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Fonts w:ascii="Calibri" w:hAnsi="Calibri" w:eastAsia="" w:cs="" w:asciiTheme="minorHAnsi" w:cstheme="minorBidi" w:eastAsiaTheme="minorEastAsia"/>
          <w:b/>
          <w:b/>
          <w:bCs/>
          <w:color w:val="FF0000"/>
          <w:sz w:val="32"/>
          <w:szCs w:val="40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CC"/>
          <w:sz w:val="32"/>
          <w:szCs w:val="40"/>
        </w:rPr>
        <w:t>NASZA SZKOŁA JEST W PIERWSZEJ DZIESIĄTCE NAJLEPSZYCH SZKÓŁ W KRAKOWIE</w:t>
        <w:br/>
      </w:r>
      <w:r>
        <w:rPr>
          <w:rFonts w:eastAsia="" w:cs="" w:ascii="Calibri" w:hAnsi="Calibri" w:asciiTheme="minorHAnsi" w:cstheme="minorBidi" w:eastAsiaTheme="minorEastAsia"/>
          <w:b/>
          <w:bCs/>
          <w:color w:val="FF0000"/>
          <w:sz w:val="32"/>
          <w:szCs w:val="40"/>
        </w:rPr>
        <w:t>Gratulujemy sukcesu;)</w:t>
        <w:br/>
        <w:t xml:space="preserve"> DYREKCJI, NAUCZYCIELOM, UCZNIOM i RODZIC</w:t>
      </w:r>
      <w:r>
        <w:rPr>
          <w:rFonts w:eastAsia="" w:cs="" w:ascii="Calibri" w:hAnsi="Calibri" w:asciiTheme="minorHAnsi" w:cstheme="minorBidi" w:eastAsiaTheme="minorEastAsia"/>
          <w:b/>
          <w:bCs/>
          <w:color w:val="FF0000"/>
          <w:sz w:val="32"/>
          <w:szCs w:val="40"/>
        </w:rPr>
        <w:t>OM</w:t>
      </w:r>
      <w:r>
        <w:rPr>
          <w:rFonts w:eastAsia="" w:cs="" w:ascii="Calibri" w:hAnsi="Calibri" w:asciiTheme="minorHAnsi" w:cstheme="minorBidi" w:eastAsiaTheme="minorEastAsia"/>
          <w:b/>
          <w:bCs/>
          <w:color w:val="FF0000"/>
          <w:sz w:val="32"/>
          <w:szCs w:val="40"/>
        </w:rPr>
        <w:t>!!!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eastAsia="" w:cs="" w:asciiTheme="minorHAnsi" w:cstheme="minorBidi" w:eastAsiaTheme="minorEastAsia"/>
          <w:b/>
          <w:b/>
          <w:bCs/>
          <w:color w:val="0000CC"/>
          <w:sz w:val="32"/>
          <w:szCs w:val="40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CC"/>
          <w:sz w:val="32"/>
          <w:szCs w:val="40"/>
        </w:rPr>
        <w:br/>
        <w:t>popatrzcie na wykresy</w:t>
      </w:r>
    </w:p>
    <w:p>
      <w:pPr>
        <w:pStyle w:val="NormalWeb"/>
        <w:spacing w:beforeAutospacing="0" w:before="0" w:afterAutospacing="0" w:after="0"/>
        <w:rPr>
          <w:rFonts w:ascii="Calibri" w:hAnsi="Calibri" w:eastAsia="" w:cs="" w:asciiTheme="minorHAnsi" w:cstheme="minorBidi" w:eastAsiaTheme="minorEastAsia"/>
          <w:b/>
          <w:b/>
          <w:bCs/>
          <w:color w:val="0000CC"/>
          <w:sz w:val="32"/>
          <w:szCs w:val="40"/>
        </w:rPr>
      </w:pPr>
      <w:r>
        <w:rPr/>
        <w:drawing>
          <wp:inline distT="0" distB="0" distL="0" distR="0">
            <wp:extent cx="5760720" cy="307467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rPr>
          <w:rFonts w:ascii="Calibri" w:hAnsi="Calibri" w:eastAsia="" w:cs="" w:asciiTheme="minorHAnsi" w:cstheme="minorBidi" w:eastAsiaTheme="minorEastAsia"/>
          <w:b/>
          <w:b/>
          <w:bCs/>
          <w:color w:val="0000CC"/>
          <w:sz w:val="32"/>
          <w:szCs w:val="40"/>
        </w:rPr>
      </w:pPr>
      <w:r>
        <w:rPr>
          <w:rFonts w:eastAsia="" w:cs="" w:cstheme="minorBidi" w:eastAsiaTheme="minorEastAsia" w:ascii="Calibri" w:hAnsi="Calibri"/>
          <w:b/>
          <w:bCs/>
          <w:color w:val="0000CC"/>
          <w:sz w:val="32"/>
          <w:szCs w:val="40"/>
        </w:rPr>
        <w:drawing>
          <wp:anchor behindDoc="1" distT="0" distB="1270" distL="114300" distR="114300" simplePos="0" locked="0" layoutInCell="1" allowOverlap="1" relativeHeight="3">
            <wp:simplePos x="0" y="0"/>
            <wp:positionH relativeFrom="column">
              <wp:posOffset>-90170</wp:posOffset>
            </wp:positionH>
            <wp:positionV relativeFrom="paragraph">
              <wp:posOffset>252095</wp:posOffset>
            </wp:positionV>
            <wp:extent cx="5695950" cy="3218180"/>
            <wp:effectExtent l="0" t="0" r="0" b="0"/>
            <wp:wrapNone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rPr>
          <w:rFonts w:ascii="Calibri" w:hAnsi="Calibri" w:eastAsia="" w:cs="" w:asciiTheme="minorHAnsi" w:cstheme="minorBidi" w:eastAsiaTheme="minorEastAsia"/>
          <w:b/>
          <w:b/>
          <w:bCs/>
          <w:color w:val="0000CC"/>
          <w:sz w:val="32"/>
          <w:szCs w:val="40"/>
        </w:rPr>
      </w:pPr>
      <w:r>
        <w:rPr>
          <w:rFonts w:eastAsia="" w:cs="" w:cstheme="minorBidi" w:eastAsiaTheme="minorEastAsia" w:ascii="Calibri" w:hAnsi="Calibri"/>
          <w:b/>
          <w:bCs/>
          <w:color w:val="0000CC"/>
          <w:sz w:val="32"/>
          <w:szCs w:val="40"/>
        </w:rPr>
      </w:r>
    </w:p>
    <w:p>
      <w:pPr>
        <w:pStyle w:val="NormalWeb"/>
        <w:spacing w:beforeAutospacing="0" w:before="0" w:afterAutospacing="0" w:after="0"/>
        <w:rPr>
          <w:color w:val="000000" w:themeColor="text1"/>
          <w:sz w:val="18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CC"/>
          <w:sz w:val="32"/>
          <w:szCs w:val="40"/>
        </w:rPr>
        <w:t xml:space="preserve">               </w:t>
      </w:r>
      <w:bookmarkStart w:id="0" w:name="_GoBack"/>
      <w:bookmarkEnd w:id="0"/>
      <w:r>
        <w:rPr>
          <w:rFonts w:eastAsia="" w:cs="" w:ascii="Calibri" w:hAnsi="Calibri" w:asciiTheme="minorHAnsi" w:cstheme="minorBidi" w:eastAsiaTheme="minorEastAsia"/>
          <w:b/>
          <w:bCs/>
          <w:color w:val="0000CC"/>
          <w:sz w:val="32"/>
          <w:szCs w:val="40"/>
        </w:rPr>
        <w:t xml:space="preserve"> </w:t>
      </w: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sz w:val="28"/>
          <w:szCs w:val="40"/>
        </w:rPr>
        <w:t>Średni wynik w Krakowie 69%</w:t>
        <w:br/>
        <w:t xml:space="preserve">                  wynik  małopolski 64%</w:t>
      </w:r>
    </w:p>
    <w:p>
      <w:pPr>
        <w:pStyle w:val="NormalWeb"/>
        <w:spacing w:beforeAutospacing="0" w:before="0" w:afterAutospacing="0" w:after="0"/>
        <w:rPr>
          <w:color w:val="000000" w:themeColor="text1"/>
          <w:sz w:val="18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sz w:val="28"/>
          <w:szCs w:val="40"/>
        </w:rPr>
        <w:t xml:space="preserve">                   </w:t>
      </w: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sz w:val="28"/>
          <w:szCs w:val="40"/>
        </w:rPr>
        <w:t>wynik  kraju 60%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4445</wp:posOffset>
            </wp:positionH>
            <wp:positionV relativeFrom="paragraph">
              <wp:posOffset>97155</wp:posOffset>
            </wp:positionV>
            <wp:extent cx="5659120" cy="3476625"/>
            <wp:effectExtent l="0" t="0" r="0" b="0"/>
            <wp:wrapNone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</w:rPr>
      </w:pPr>
      <w:r>
        <w:rPr>
          <w:b/>
          <w:bCs/>
        </w:rPr>
        <w:t xml:space="preserve">                               </w:t>
      </w:r>
      <w:r>
        <w:rPr>
          <w:b/>
          <w:bCs/>
          <w:sz w:val="28"/>
        </w:rPr>
        <w:t xml:space="preserve">              </w:t>
      </w:r>
      <w:r>
        <w:rPr>
          <w:b/>
          <w:bCs/>
          <w:sz w:val="28"/>
        </w:rPr>
        <w:t>średni wynik w Krakowie: 63%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b/>
          <w:bCs/>
          <w:sz w:val="28"/>
        </w:rPr>
        <w:t>wynik małopolski: 52%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ab/>
        <w:tab/>
        <w:t xml:space="preserve">                                 wynik kraju: 47%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6315" w:leader="none"/>
        </w:tabs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7620" distL="114300" distR="114300" simplePos="0" locked="0" layoutInCell="1" allowOverlap="1" relativeHeight="4">
            <wp:simplePos x="0" y="0"/>
            <wp:positionH relativeFrom="column">
              <wp:posOffset>5080</wp:posOffset>
            </wp:positionH>
            <wp:positionV relativeFrom="paragraph">
              <wp:posOffset>203200</wp:posOffset>
            </wp:positionV>
            <wp:extent cx="5760720" cy="3497580"/>
            <wp:effectExtent l="0" t="0" r="0" b="0"/>
            <wp:wrapNone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b/>
          <w:bCs/>
        </w:rPr>
        <w:t xml:space="preserve">               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W 2021r. średni wynik w Krakowie to: 82%</w:t>
      </w:r>
    </w:p>
    <w:p>
      <w:pPr>
        <w:pStyle w:val="Normal"/>
        <w:rPr>
          <w:sz w:val="28"/>
        </w:rPr>
      </w:pPr>
      <w:r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Wynik małopolski: 69%</w:t>
      </w:r>
    </w:p>
    <w:p>
      <w:pPr>
        <w:pStyle w:val="Normal"/>
        <w:rPr>
          <w:sz w:val="28"/>
        </w:rPr>
      </w:pPr>
      <w:r>
        <w:rPr>
          <w:b/>
          <w:bCs/>
          <w:sz w:val="28"/>
        </w:rPr>
        <w:t xml:space="preserve">                  </w:t>
      </w:r>
      <w:r>
        <w:rPr>
          <w:b/>
          <w:bCs/>
          <w:sz w:val="28"/>
        </w:rPr>
        <w:t>Wynik kraju: 66%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9e0d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LibreOffice/5.1.6.2$Linux_X86_64 LibreOffice_project/10m0$Build-2</Application>
  <Pages>2</Pages>
  <Words>56</Words>
  <Characters>317</Characters>
  <CharactersWithSpaces>609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2021-08-31T16:04:00Z</dcterms:created>
  <dc:creator>SP50_nauczyciel</dc:creator>
  <dc:description/>
  <dc:language>pl-PL</dc:language>
  <cp:lastModifiedBy/>
  <dcterms:modified xsi:type="dcterms:W3CDTF">2021-08-31T22:32:44Z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